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ПР</w:t>
      </w:r>
      <w:r w:rsidR="00EA58D2">
        <w:rPr>
          <w:rFonts w:ascii="Times New Roman" w:hAnsi="Times New Roman" w:cs="Times New Roman"/>
          <w:b/>
          <w:sz w:val="24"/>
        </w:rPr>
        <w:t>ОИЗВОДСТВЕННЫЙ КАЛЕНДАРЬ НА 202</w:t>
      </w:r>
      <w:r w:rsidR="003A3BE4">
        <w:rPr>
          <w:rFonts w:ascii="Times New Roman" w:hAnsi="Times New Roman" w:cs="Times New Roman"/>
          <w:b/>
          <w:sz w:val="24"/>
        </w:rPr>
        <w:t>4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751A28" w:rsidRPr="009E3709" w:rsidRDefault="00A6166F" w:rsidP="00A6166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>(при пятидневной рабочей неделе)</w:t>
      </w:r>
    </w:p>
    <w:p w:rsidR="00A6166F" w:rsidRPr="00A6166F" w:rsidRDefault="00A6166F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38"/>
        <w:gridCol w:w="567"/>
        <w:gridCol w:w="567"/>
        <w:gridCol w:w="567"/>
        <w:gridCol w:w="567"/>
        <w:gridCol w:w="596"/>
      </w:tblGrid>
      <w:tr w:rsidR="0007147F" w:rsidRPr="00A6166F" w:rsidTr="0007147F">
        <w:tc>
          <w:tcPr>
            <w:tcW w:w="1576" w:type="dxa"/>
          </w:tcPr>
          <w:p w:rsidR="0007147F" w:rsidRPr="00A6166F" w:rsidRDefault="0007147F" w:rsidP="000714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24063B" w:rsidRDefault="009E0B5E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="0007147F">
              <w:rPr>
                <w:rFonts w:ascii="Times New Roman" w:hAnsi="Times New Roman" w:cs="Times New Roman"/>
                <w:b/>
                <w:sz w:val="24"/>
              </w:rPr>
              <w:t>нварь</w:t>
            </w:r>
          </w:p>
          <w:p w:rsidR="0007147F" w:rsidRPr="008623C0" w:rsidRDefault="009E0B5E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 w:rsidR="007B5C1F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К-31, 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Р-20, П-3, В-8)</w:t>
            </w:r>
          </w:p>
        </w:tc>
        <w:tc>
          <w:tcPr>
            <w:tcW w:w="2948" w:type="dxa"/>
            <w:gridSpan w:val="5"/>
          </w:tcPr>
          <w:p w:rsidR="0007147F" w:rsidRDefault="0024063B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07147F">
              <w:rPr>
                <w:rFonts w:ascii="Times New Roman" w:hAnsi="Times New Roman" w:cs="Times New Roman"/>
                <w:b/>
                <w:sz w:val="24"/>
              </w:rPr>
              <w:t>евраль</w:t>
            </w:r>
          </w:p>
          <w:p w:rsidR="0024063B" w:rsidRPr="008623C0" w:rsidRDefault="0024063B" w:rsidP="007B5C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 w:rsidR="007B5C1F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К-29, 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Р-20, П-</w:t>
            </w:r>
            <w:r w:rsidR="007B5C1F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В-8)</w:t>
            </w:r>
          </w:p>
        </w:tc>
        <w:tc>
          <w:tcPr>
            <w:tcW w:w="2864" w:type="dxa"/>
            <w:gridSpan w:val="5"/>
          </w:tcPr>
          <w:p w:rsidR="0007147F" w:rsidRDefault="0024063B" w:rsidP="002406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07147F">
              <w:rPr>
                <w:rFonts w:ascii="Times New Roman" w:hAnsi="Times New Roman" w:cs="Times New Roman"/>
                <w:b/>
                <w:sz w:val="24"/>
              </w:rPr>
              <w:t>арт</w:t>
            </w:r>
          </w:p>
          <w:p w:rsidR="0024063B" w:rsidRPr="008623C0" w:rsidRDefault="0024063B" w:rsidP="00ED67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</w:t>
            </w:r>
            <w:r w:rsidR="00ED67AB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К-31, 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Р-20, П-</w:t>
            </w:r>
            <w:r w:rsidR="00ED67AB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 w:rsidR="00ED67AB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10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07147F" w:rsidRPr="00935133" w:rsidTr="0007147F">
        <w:tc>
          <w:tcPr>
            <w:tcW w:w="157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8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07147F" w:rsidRPr="00935133" w:rsidTr="0007147F">
        <w:tc>
          <w:tcPr>
            <w:tcW w:w="1576" w:type="dxa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8" w:type="dxa"/>
            <w:shd w:val="clear" w:color="auto" w:fill="FFFFFF" w:themeFill="background1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07147F" w:rsidRPr="00935133" w:rsidTr="00C0209D">
        <w:tc>
          <w:tcPr>
            <w:tcW w:w="1576" w:type="dxa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147F" w:rsidRPr="00935133" w:rsidRDefault="0007147F" w:rsidP="00C02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07147F" w:rsidRPr="00935133" w:rsidTr="00C0209D">
        <w:tc>
          <w:tcPr>
            <w:tcW w:w="1576" w:type="dxa"/>
            <w:shd w:val="clear" w:color="auto" w:fill="auto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  <w:shd w:val="clear" w:color="auto" w:fill="auto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147F" w:rsidRPr="00935133" w:rsidRDefault="0007147F" w:rsidP="00C0209D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22*</w:t>
            </w:r>
          </w:p>
        </w:tc>
        <w:tc>
          <w:tcPr>
            <w:tcW w:w="53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7147F" w:rsidRPr="00935133" w:rsidTr="0007147F">
        <w:tc>
          <w:tcPr>
            <w:tcW w:w="1576" w:type="dxa"/>
          </w:tcPr>
          <w:p w:rsidR="0007147F" w:rsidRPr="00935133" w:rsidRDefault="0007147F" w:rsidP="0007147F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  <w:shd w:val="clear" w:color="auto" w:fill="auto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38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6" w:type="dxa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07147F" w:rsidRPr="00A6166F" w:rsidTr="0007147F">
        <w:trPr>
          <w:trHeight w:val="309"/>
        </w:trPr>
        <w:tc>
          <w:tcPr>
            <w:tcW w:w="1576" w:type="dxa"/>
          </w:tcPr>
          <w:p w:rsidR="0007147F" w:rsidRPr="00A6166F" w:rsidRDefault="0007147F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EA58D2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07147F" w:rsidRPr="008C4A0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  <w:tr w:rsidR="0007147F" w:rsidRPr="00A6166F" w:rsidTr="0007147F">
        <w:tc>
          <w:tcPr>
            <w:tcW w:w="1576" w:type="dxa"/>
          </w:tcPr>
          <w:p w:rsidR="0007147F" w:rsidRPr="00A6166F" w:rsidRDefault="0007147F" w:rsidP="0007147F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07147F" w:rsidRPr="00D42E2C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EA58D2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07147F" w:rsidRPr="00EA58D2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CC0118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93513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38" w:type="dxa"/>
            <w:shd w:val="clear" w:color="auto" w:fill="FFFFFF" w:themeFill="background1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7147F" w:rsidRPr="00311A6B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07147F" w:rsidRPr="008C4A03" w:rsidRDefault="0007147F" w:rsidP="000714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</w:tr>
    </w:tbl>
    <w:p w:rsidR="00311A6B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Pr="00636C5F" w:rsidRDefault="00311A6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51"/>
        <w:gridCol w:w="567"/>
        <w:gridCol w:w="709"/>
        <w:gridCol w:w="567"/>
        <w:gridCol w:w="708"/>
        <w:gridCol w:w="5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57902" w:rsidTr="00FE3F3F">
        <w:tc>
          <w:tcPr>
            <w:tcW w:w="1576" w:type="dxa"/>
          </w:tcPr>
          <w:p w:rsidR="00257902" w:rsidRDefault="00257902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5"/>
          </w:tcPr>
          <w:p w:rsidR="00257902" w:rsidRDefault="007B751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257902">
              <w:rPr>
                <w:rFonts w:ascii="Times New Roman" w:hAnsi="Times New Roman" w:cs="Times New Roman"/>
                <w:b/>
                <w:sz w:val="24"/>
              </w:rPr>
              <w:t>прель</w:t>
            </w:r>
          </w:p>
          <w:p w:rsidR="007B751F" w:rsidRDefault="008623C0" w:rsidP="009F07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30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Р-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22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П-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0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</w:t>
            </w:r>
            <w:r w:rsidR="009F0785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8</w:t>
            </w:r>
            <w:r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006" w:type="dxa"/>
            <w:gridSpan w:val="5"/>
          </w:tcPr>
          <w:p w:rsidR="00257902" w:rsidRDefault="007B751F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257902">
              <w:rPr>
                <w:rFonts w:ascii="Times New Roman" w:hAnsi="Times New Roman" w:cs="Times New Roman"/>
                <w:b/>
                <w:sz w:val="24"/>
              </w:rPr>
              <w:t>ай</w:t>
            </w:r>
          </w:p>
          <w:p w:rsidR="007B751F" w:rsidRDefault="007B4855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Р-18, П-3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В-10)</w:t>
            </w:r>
          </w:p>
        </w:tc>
        <w:tc>
          <w:tcPr>
            <w:tcW w:w="2835" w:type="dxa"/>
            <w:gridSpan w:val="5"/>
          </w:tcPr>
          <w:p w:rsidR="00257902" w:rsidRDefault="007B751F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257902">
              <w:rPr>
                <w:rFonts w:ascii="Times New Roman" w:hAnsi="Times New Roman" w:cs="Times New Roman"/>
                <w:b/>
                <w:sz w:val="24"/>
              </w:rPr>
              <w:t>юнь</w:t>
            </w:r>
          </w:p>
          <w:p w:rsidR="007B751F" w:rsidRDefault="007B4855" w:rsidP="007B75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Р-20, П-0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, В-10)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1332C6" w:rsidRPr="00935133" w:rsidRDefault="006944E8" w:rsidP="00D90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96" w:type="dxa"/>
            <w:shd w:val="clear" w:color="auto" w:fill="auto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8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30</w:t>
            </w:r>
            <w:r w:rsidR="0034583D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596" w:type="dxa"/>
            <w:shd w:val="clear" w:color="auto" w:fill="auto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8</w:t>
            </w:r>
            <w:r w:rsidR="0034583D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1332C6" w:rsidRPr="00935133" w:rsidTr="005A23F1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1332C6" w:rsidRPr="00935133" w:rsidTr="00827246">
        <w:tc>
          <w:tcPr>
            <w:tcW w:w="1576" w:type="dxa"/>
          </w:tcPr>
          <w:p w:rsidR="001332C6" w:rsidRPr="00935133" w:rsidRDefault="001332C6" w:rsidP="00257902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1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32C6" w:rsidRPr="00935133" w:rsidRDefault="006944E8" w:rsidP="00D90F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32C6" w:rsidRPr="00935133" w:rsidRDefault="006944E8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1332C6" w:rsidRPr="00935133" w:rsidRDefault="001332C6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1332C6" w:rsidRPr="00935133" w:rsidRDefault="00642DA9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1332C6" w:rsidTr="00457734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34583D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583D"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8C4A03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</w:tr>
      <w:tr w:rsidR="001332C6" w:rsidTr="00457734">
        <w:tc>
          <w:tcPr>
            <w:tcW w:w="1576" w:type="dxa"/>
          </w:tcPr>
          <w:p w:rsidR="001332C6" w:rsidRPr="00257902" w:rsidRDefault="001332C6" w:rsidP="00257902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1332C6" w:rsidRPr="00D90F39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944E8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1332C6" w:rsidRPr="00636C5F" w:rsidRDefault="001332C6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636C5F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332C6" w:rsidRPr="008C4A03" w:rsidRDefault="00642DA9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</w:tbl>
    <w:p w:rsidR="002132CE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7902" w:rsidRDefault="002132CE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425"/>
        <w:gridCol w:w="330"/>
        <w:gridCol w:w="507"/>
        <w:gridCol w:w="611"/>
        <w:gridCol w:w="507"/>
        <w:gridCol w:w="455"/>
      </w:tblGrid>
      <w:tr w:rsidR="00A4596F" w:rsidTr="00457734">
        <w:tc>
          <w:tcPr>
            <w:tcW w:w="1576" w:type="dxa"/>
          </w:tcPr>
          <w:p w:rsidR="00A4596F" w:rsidRDefault="00A459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A4596F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A4596F">
              <w:rPr>
                <w:rFonts w:ascii="Times New Roman" w:hAnsi="Times New Roman" w:cs="Times New Roman"/>
                <w:b/>
                <w:sz w:val="24"/>
              </w:rPr>
              <w:t>юль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977" w:type="dxa"/>
            <w:gridSpan w:val="5"/>
          </w:tcPr>
          <w:p w:rsidR="00A4596F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A4596F">
              <w:rPr>
                <w:rFonts w:ascii="Times New Roman" w:hAnsi="Times New Roman" w:cs="Times New Roman"/>
                <w:b/>
                <w:sz w:val="24"/>
              </w:rPr>
              <w:t>вгуст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Р-22, П-0,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A4596F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A4596F">
              <w:rPr>
                <w:rFonts w:ascii="Times New Roman" w:hAnsi="Times New Roman" w:cs="Times New Roman"/>
                <w:b/>
                <w:sz w:val="24"/>
              </w:rPr>
              <w:t>ентябрь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Р-20, П-1,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045565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117D71" w:rsidRPr="00935133" w:rsidRDefault="00117D71" w:rsidP="006660EB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5" w:type="dxa"/>
          </w:tcPr>
          <w:p w:rsidR="00117D71" w:rsidRPr="00935133" w:rsidRDefault="006660EB" w:rsidP="00457734">
            <w:pPr>
              <w:ind w:right="34" w:hanging="7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57734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117D71" w:rsidRPr="00935133" w:rsidRDefault="00117D71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5" w:type="dxa"/>
          </w:tcPr>
          <w:p w:rsidR="00117D71" w:rsidRPr="00935133" w:rsidRDefault="00117D71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734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117D71" w:rsidRPr="00935133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117D71" w:rsidRPr="00935133" w:rsidRDefault="00117D71" w:rsidP="006660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734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117D71" w:rsidRPr="00935133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  <w:r w:rsidR="0034583D"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565" w:rsidRPr="00935133" w:rsidTr="00457734">
        <w:tc>
          <w:tcPr>
            <w:tcW w:w="1576" w:type="dxa"/>
          </w:tcPr>
          <w:p w:rsidR="00117D71" w:rsidRPr="00935133" w:rsidRDefault="00117D71" w:rsidP="00DE404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117D71" w:rsidRPr="00935133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117D71" w:rsidRPr="00935133" w:rsidRDefault="0034583D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auto"/>
          </w:tcPr>
          <w:p w:rsidR="00117D71" w:rsidRPr="00935133" w:rsidRDefault="006660EB" w:rsidP="00642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11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7" w:type="dxa"/>
          </w:tcPr>
          <w:p w:rsidR="00117D71" w:rsidRPr="00935133" w:rsidRDefault="006660EB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17D71" w:rsidRPr="00935133" w:rsidRDefault="00117D7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565" w:rsidTr="00457734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  <w:tc>
          <w:tcPr>
            <w:tcW w:w="425" w:type="dxa"/>
          </w:tcPr>
          <w:p w:rsidR="00117D71" w:rsidRPr="008C4A03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455" w:type="dxa"/>
            <w:shd w:val="clear" w:color="auto" w:fill="auto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045565" w:rsidTr="00457734">
        <w:tc>
          <w:tcPr>
            <w:tcW w:w="1576" w:type="dxa"/>
          </w:tcPr>
          <w:p w:rsidR="00117D71" w:rsidRPr="00DE4045" w:rsidRDefault="00117D71" w:rsidP="00DE404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34583D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DE4045" w:rsidRDefault="0034583D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17D71" w:rsidRPr="008C4A03" w:rsidRDefault="00117D71" w:rsidP="00457734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330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117D71" w:rsidRPr="008C4A03" w:rsidRDefault="006660EB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55" w:type="dxa"/>
            <w:shd w:val="clear" w:color="auto" w:fill="auto"/>
          </w:tcPr>
          <w:p w:rsidR="00117D71" w:rsidRPr="006660EB" w:rsidRDefault="00117D71" w:rsidP="00A616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91798A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E4045" w:rsidRDefault="0091798A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336"/>
        <w:gridCol w:w="524"/>
        <w:gridCol w:w="456"/>
        <w:gridCol w:w="535"/>
        <w:gridCol w:w="713"/>
        <w:gridCol w:w="567"/>
        <w:gridCol w:w="567"/>
        <w:gridCol w:w="709"/>
        <w:gridCol w:w="709"/>
        <w:gridCol w:w="567"/>
        <w:gridCol w:w="425"/>
        <w:gridCol w:w="425"/>
        <w:gridCol w:w="709"/>
        <w:gridCol w:w="567"/>
        <w:gridCol w:w="567"/>
        <w:gridCol w:w="709"/>
      </w:tblGrid>
      <w:tr w:rsidR="00457734" w:rsidTr="00B81CA3">
        <w:tc>
          <w:tcPr>
            <w:tcW w:w="1576" w:type="dxa"/>
          </w:tcPr>
          <w:p w:rsidR="00457734" w:rsidRDefault="00457734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564" w:type="dxa"/>
            <w:gridSpan w:val="5"/>
          </w:tcPr>
          <w:p w:rsidR="00457734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457734">
              <w:rPr>
                <w:rFonts w:ascii="Times New Roman" w:hAnsi="Times New Roman" w:cs="Times New Roman"/>
                <w:b/>
                <w:sz w:val="24"/>
              </w:rPr>
              <w:t>ктябрь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Р-23, П-0, В-8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119" w:type="dxa"/>
            <w:gridSpan w:val="5"/>
          </w:tcPr>
          <w:p w:rsidR="00457734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457734">
              <w:rPr>
                <w:rFonts w:ascii="Times New Roman" w:hAnsi="Times New Roman" w:cs="Times New Roman"/>
                <w:b/>
                <w:sz w:val="24"/>
              </w:rPr>
              <w:t>оябрь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Р-20, П-1,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402" w:type="dxa"/>
            <w:gridSpan w:val="6"/>
          </w:tcPr>
          <w:p w:rsidR="00457734" w:rsidRDefault="001E2BAB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457734">
              <w:rPr>
                <w:rFonts w:ascii="Times New Roman" w:hAnsi="Times New Roman" w:cs="Times New Roman"/>
                <w:b/>
                <w:sz w:val="24"/>
              </w:rPr>
              <w:t>екабрь</w:t>
            </w:r>
          </w:p>
          <w:p w:rsidR="001E2BAB" w:rsidRDefault="007B4855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Р-22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П-0, В-9</w:t>
            </w:r>
            <w:r w:rsidR="008623C0" w:rsidRPr="00FD3914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EA26A1" w:rsidRPr="00935133" w:rsidTr="00B81CA3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36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EA26A1" w:rsidRPr="00935133" w:rsidRDefault="00EA26A1" w:rsidP="00A459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A26A1" w:rsidRPr="00935133" w:rsidRDefault="00A4596F" w:rsidP="004270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792CDF" w:rsidRDefault="001D15C1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2CDF"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  <w:tr w:rsidR="00EA26A1" w:rsidRPr="00935133" w:rsidTr="00B81CA3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3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B81CA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81CA3">
              <w:rPr>
                <w:rFonts w:ascii="Times New Roman" w:hAnsi="Times New Roman" w:cs="Times New Roman"/>
                <w:b/>
                <w:color w:val="7030A0"/>
                <w:sz w:val="24"/>
              </w:rPr>
              <w:t>31</w:t>
            </w:r>
            <w:r w:rsidR="00457734" w:rsidRPr="00B81CA3">
              <w:rPr>
                <w:rFonts w:ascii="Times New Roman" w:hAnsi="Times New Roman" w:cs="Times New Roman"/>
                <w:b/>
                <w:color w:val="7030A0"/>
                <w:sz w:val="24"/>
              </w:rPr>
              <w:t>*</w:t>
            </w:r>
            <w:r w:rsidR="00B81CA3" w:rsidRPr="00B81CA3">
              <w:rPr>
                <w:rFonts w:ascii="Times New Roman" w:hAnsi="Times New Roman" w:cs="Times New Roman"/>
                <w:b/>
                <w:color w:val="7030A0"/>
                <w:sz w:val="24"/>
              </w:rPr>
              <w:t>*</w:t>
            </w:r>
          </w:p>
        </w:tc>
      </w:tr>
      <w:tr w:rsidR="00EA26A1" w:rsidRPr="00935133" w:rsidTr="00B81CA3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3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="00457734" w:rsidRPr="00935133">
              <w:rPr>
                <w:rFonts w:ascii="Times New Roman" w:hAnsi="Times New Roman" w:cs="Times New Roman"/>
                <w:color w:val="0070C0"/>
                <w:sz w:val="24"/>
              </w:rPr>
              <w:t>*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6A1" w:rsidRPr="00935133" w:rsidTr="00B81CA3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13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47165E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7165E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</w:tcPr>
          <w:p w:rsidR="00EA26A1" w:rsidRPr="00935133" w:rsidRDefault="00EA26A1" w:rsidP="005241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6A1" w:rsidRPr="00935133" w:rsidTr="00B81CA3">
        <w:tc>
          <w:tcPr>
            <w:tcW w:w="1576" w:type="dxa"/>
          </w:tcPr>
          <w:p w:rsidR="00EA26A1" w:rsidRPr="00935133" w:rsidRDefault="00EA26A1" w:rsidP="0091798A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6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5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3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47165E" w:rsidRDefault="00A4596F" w:rsidP="00A616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165E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EA26A1" w:rsidRPr="00935133" w:rsidRDefault="00A4596F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EA26A1" w:rsidRPr="00935133" w:rsidRDefault="001D15C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26A1" w:rsidRPr="00935133" w:rsidRDefault="00EA26A1" w:rsidP="00A616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26A1" w:rsidTr="00B81CA3">
        <w:tc>
          <w:tcPr>
            <w:tcW w:w="1576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Суббота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A26A1" w:rsidRPr="0047165E" w:rsidRDefault="00A4596F" w:rsidP="00457734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165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A4596F" w:rsidRDefault="00A4596F" w:rsidP="00A4596F">
            <w:pPr>
              <w:ind w:right="-1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EA26A1" w:rsidRPr="00792CDF" w:rsidRDefault="001D15C1" w:rsidP="00A6166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92CD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EA26A1" w:rsidTr="00B81CA3">
        <w:tc>
          <w:tcPr>
            <w:tcW w:w="1576" w:type="dxa"/>
          </w:tcPr>
          <w:p w:rsidR="00EA26A1" w:rsidRPr="0091798A" w:rsidRDefault="00EA26A1" w:rsidP="0091798A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EA26A1" w:rsidRPr="0091798A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A4596F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EA26A1" w:rsidRPr="008C4A03" w:rsidRDefault="001D15C1" w:rsidP="00B003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A26A1" w:rsidRPr="008C4A03" w:rsidRDefault="001D15C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A26A1" w:rsidRPr="008C4A03" w:rsidRDefault="00EA26A1" w:rsidP="00A616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527C2B" w:rsidRDefault="00527C2B" w:rsidP="00A6166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F02EE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Sect="00AC3B3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1F02EE" w:rsidRPr="00FD3914" w:rsidRDefault="001F02EE" w:rsidP="00957F6C">
      <w:p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1F02EE" w:rsidRPr="00FD3914" w:rsidRDefault="001F02EE" w:rsidP="00957F6C">
      <w:p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Р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1F02EE" w:rsidRPr="00FD3914" w:rsidRDefault="001F02EE" w:rsidP="00957F6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1F02EE" w:rsidRPr="00FD3914" w:rsidRDefault="001F02EE" w:rsidP="00957F6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В </w:t>
      </w:r>
      <w:r w:rsidR="00661A56" w:rsidRPr="00FD3914">
        <w:rPr>
          <w:rFonts w:ascii="Times New Roman" w:hAnsi="Times New Roman" w:cs="Times New Roman"/>
          <w:b/>
          <w:color w:val="0070C0"/>
          <w:sz w:val="24"/>
        </w:rPr>
        <w:t>–</w:t>
      </w:r>
      <w:r w:rsidRPr="00FD3914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FD3914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1F02EE" w:rsidRPr="00FD3914" w:rsidRDefault="001F02EE" w:rsidP="005A23F1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1F02EE" w:rsidRPr="00FD3914" w:rsidSect="00957F6C">
          <w:type w:val="continuous"/>
          <w:pgSz w:w="11906" w:h="16838"/>
          <w:pgMar w:top="709" w:right="850" w:bottom="284" w:left="993" w:header="708" w:footer="708" w:gutter="0"/>
          <w:cols w:num="2" w:space="141"/>
          <w:docGrid w:linePitch="360"/>
        </w:sectPr>
      </w:pPr>
    </w:p>
    <w:p w:rsidR="00B81CA3" w:rsidRDefault="00B81CA3" w:rsidP="00B81CA3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p w:rsidR="00457734" w:rsidRPr="00CB1016" w:rsidRDefault="00527C2B" w:rsidP="00957F6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  <w:r w:rsidRPr="00CB1016">
        <w:rPr>
          <w:rFonts w:ascii="Times New Roman" w:hAnsi="Times New Roman" w:cs="Times New Roman"/>
          <w:b/>
          <w:i/>
          <w:color w:val="7030A0"/>
          <w:szCs w:val="20"/>
        </w:rPr>
        <w:t>*</w:t>
      </w:r>
      <w:r w:rsidR="00B81CA3" w:rsidRPr="00CB1016">
        <w:rPr>
          <w:rFonts w:ascii="Times New Roman" w:hAnsi="Times New Roman" w:cs="Times New Roman"/>
          <w:b/>
          <w:i/>
          <w:color w:val="7030A0"/>
          <w:szCs w:val="20"/>
        </w:rPr>
        <w:t>*</w:t>
      </w:r>
      <w:r w:rsidRPr="00CB1016">
        <w:rPr>
          <w:rFonts w:ascii="Times New Roman" w:hAnsi="Times New Roman" w:cs="Times New Roman"/>
          <w:b/>
          <w:i/>
          <w:color w:val="7030A0"/>
          <w:szCs w:val="20"/>
        </w:rPr>
        <w:t xml:space="preserve"> - </w:t>
      </w:r>
      <w:r w:rsidR="00957F6C" w:rsidRPr="00CB1016">
        <w:rPr>
          <w:rFonts w:ascii="Times New Roman" w:hAnsi="Times New Roman"/>
          <w:b/>
          <w:i/>
          <w:color w:val="7030A0"/>
          <w:szCs w:val="20"/>
        </w:rPr>
        <w:t>дополнительный выходной день с учетом особенностей, установленных Указом Президента ПМР от 29 ноября 2024 года № 533 (официальный сайт Министерства юстиции ПМР, номер опубликования: 2024002384, дата опубликования: 29 ноября 2024 года)</w:t>
      </w:r>
      <w:r w:rsidR="00957F6C" w:rsidRPr="00CB1016">
        <w:rPr>
          <w:rFonts w:ascii="Times New Roman" w:hAnsi="Times New Roman" w:cs="Times New Roman"/>
          <w:b/>
          <w:i/>
          <w:szCs w:val="20"/>
        </w:rPr>
        <w:t xml:space="preserve"> </w:t>
      </w:r>
      <w:r w:rsidRPr="00CB1016"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457734" w:rsidRPr="00A6166F" w:rsidRDefault="00457734" w:rsidP="0045773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</w:rPr>
        <w:t>ОИЗВОДСТВЕННЫЙ КАЛЕНДАРЬ НА 2024</w:t>
      </w:r>
      <w:r w:rsidRPr="00A6166F">
        <w:rPr>
          <w:rFonts w:ascii="Times New Roman" w:hAnsi="Times New Roman" w:cs="Times New Roman"/>
          <w:b/>
          <w:sz w:val="24"/>
        </w:rPr>
        <w:t xml:space="preserve"> ГОД</w:t>
      </w:r>
    </w:p>
    <w:p w:rsidR="00457734" w:rsidRDefault="00457734" w:rsidP="0045773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6166F">
        <w:rPr>
          <w:rFonts w:ascii="Times New Roman" w:hAnsi="Times New Roman" w:cs="Times New Roman"/>
          <w:sz w:val="24"/>
        </w:rPr>
        <w:t xml:space="preserve">(при </w:t>
      </w:r>
      <w:r>
        <w:rPr>
          <w:rFonts w:ascii="Times New Roman" w:hAnsi="Times New Roman" w:cs="Times New Roman"/>
          <w:sz w:val="24"/>
        </w:rPr>
        <w:t>шестидневной</w:t>
      </w:r>
      <w:r w:rsidRPr="00A6166F">
        <w:rPr>
          <w:rFonts w:ascii="Times New Roman" w:hAnsi="Times New Roman" w:cs="Times New Roman"/>
          <w:sz w:val="24"/>
        </w:rPr>
        <w:t xml:space="preserve"> рабочей неделе)</w:t>
      </w:r>
    </w:p>
    <w:p w:rsidR="007338CC" w:rsidRPr="00A6166F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6166F">
        <w:rPr>
          <w:rFonts w:ascii="Times New Roman" w:hAnsi="Times New Roman" w:cs="Times New Roman"/>
          <w:b/>
          <w:sz w:val="24"/>
        </w:rPr>
        <w:t>I 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38"/>
        <w:gridCol w:w="567"/>
        <w:gridCol w:w="567"/>
        <w:gridCol w:w="567"/>
        <w:gridCol w:w="567"/>
        <w:gridCol w:w="596"/>
      </w:tblGrid>
      <w:tr w:rsidR="007338CC" w:rsidRPr="00A6166F" w:rsidTr="007B4855">
        <w:tc>
          <w:tcPr>
            <w:tcW w:w="1576" w:type="dxa"/>
          </w:tcPr>
          <w:p w:rsidR="007338CC" w:rsidRPr="00A6166F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  <w:p w:rsidR="007338CC" w:rsidRPr="008623C0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Р-24, П-3,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948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7338CC" w:rsidRPr="008623C0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(К-29, Р-24, П-1,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64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7338CC" w:rsidRPr="008623C0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П-1,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8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8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338CC" w:rsidRPr="00935133" w:rsidTr="007B4855">
        <w:tc>
          <w:tcPr>
            <w:tcW w:w="1576" w:type="dxa"/>
            <w:shd w:val="clear" w:color="auto" w:fill="auto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ind w:left="-250" w:right="-108" w:firstLine="142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22*</w:t>
            </w:r>
          </w:p>
        </w:tc>
        <w:tc>
          <w:tcPr>
            <w:tcW w:w="53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7*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7338CC" w:rsidRPr="00935133" w:rsidTr="00AC3B39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AC3B39" w:rsidRPr="00AC3B39" w:rsidTr="00AC3B39">
        <w:trPr>
          <w:trHeight w:val="309"/>
        </w:trPr>
        <w:tc>
          <w:tcPr>
            <w:tcW w:w="1576" w:type="dxa"/>
            <w:shd w:val="clear" w:color="auto" w:fill="FFFFFF" w:themeFill="background1"/>
          </w:tcPr>
          <w:p w:rsidR="007338CC" w:rsidRPr="00AC3B39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96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338CC" w:rsidRPr="00A6166F" w:rsidTr="007B4855">
        <w:tc>
          <w:tcPr>
            <w:tcW w:w="1576" w:type="dxa"/>
          </w:tcPr>
          <w:p w:rsidR="007338CC" w:rsidRPr="00A6166F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6166F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D42E2C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EA58D2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EA58D2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CC0118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CC0118"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38" w:type="dxa"/>
            <w:shd w:val="clear" w:color="auto" w:fill="FFFFFF" w:themeFill="background1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311A6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31</w:t>
            </w: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Pr="00636C5F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51"/>
        <w:gridCol w:w="567"/>
        <w:gridCol w:w="709"/>
        <w:gridCol w:w="567"/>
        <w:gridCol w:w="708"/>
        <w:gridCol w:w="596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7338CC" w:rsidTr="007B4855">
        <w:tc>
          <w:tcPr>
            <w:tcW w:w="1576" w:type="dxa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02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Р-26,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006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Р-22, П-3, В-6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Р-25, П-0,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596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30*</w:t>
            </w:r>
          </w:p>
        </w:tc>
        <w:tc>
          <w:tcPr>
            <w:tcW w:w="596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8*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5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338CC" w:rsidRPr="00935133" w:rsidTr="00AC3B39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C3B39" w:rsidRPr="00AC3B39" w:rsidTr="00AC3B39">
        <w:tc>
          <w:tcPr>
            <w:tcW w:w="1576" w:type="dxa"/>
            <w:shd w:val="clear" w:color="auto" w:fill="FFFFFF" w:themeFill="background1"/>
          </w:tcPr>
          <w:p w:rsidR="007338CC" w:rsidRPr="00AC3B39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51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AC3B39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B39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7338CC" w:rsidTr="007B4855">
        <w:tc>
          <w:tcPr>
            <w:tcW w:w="1576" w:type="dxa"/>
          </w:tcPr>
          <w:p w:rsidR="007338CC" w:rsidRPr="00257902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257902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7338CC" w:rsidRPr="00D90F39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636C5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30</w:t>
            </w: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5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580"/>
        <w:gridCol w:w="567"/>
        <w:gridCol w:w="708"/>
        <w:gridCol w:w="567"/>
        <w:gridCol w:w="709"/>
        <w:gridCol w:w="567"/>
        <w:gridCol w:w="567"/>
        <w:gridCol w:w="709"/>
        <w:gridCol w:w="567"/>
        <w:gridCol w:w="567"/>
        <w:gridCol w:w="425"/>
        <w:gridCol w:w="330"/>
        <w:gridCol w:w="507"/>
        <w:gridCol w:w="611"/>
        <w:gridCol w:w="507"/>
        <w:gridCol w:w="455"/>
      </w:tblGrid>
      <w:tr w:rsidR="007338CC" w:rsidTr="007B4855">
        <w:tc>
          <w:tcPr>
            <w:tcW w:w="1576" w:type="dxa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3131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977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  <w:p w:rsidR="007338CC" w:rsidRDefault="007B4855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Р-24, П-1,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ind w:right="34" w:hanging="7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B4855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580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8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1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776DAC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DAC" w:rsidRPr="00776DAC" w:rsidTr="00776DAC">
        <w:tc>
          <w:tcPr>
            <w:tcW w:w="1576" w:type="dxa"/>
            <w:shd w:val="clear" w:color="auto" w:fill="FFFFFF" w:themeFill="background1"/>
          </w:tcPr>
          <w:p w:rsidR="007338CC" w:rsidRPr="00776DAC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580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0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11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0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Tr="007B4855">
        <w:tc>
          <w:tcPr>
            <w:tcW w:w="1576" w:type="dxa"/>
          </w:tcPr>
          <w:p w:rsidR="007338CC" w:rsidRPr="00DE4045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E4045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580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DE4045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6660E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7338CC" w:rsidRPr="008C4A03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330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455" w:type="dxa"/>
            <w:shd w:val="clear" w:color="auto" w:fill="auto"/>
          </w:tcPr>
          <w:p w:rsidR="007338CC" w:rsidRPr="006660EB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</w:rPr>
        <w:t>квартал</w:t>
      </w:r>
    </w:p>
    <w:tbl>
      <w:tblPr>
        <w:tblStyle w:val="a3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336"/>
        <w:gridCol w:w="524"/>
        <w:gridCol w:w="456"/>
        <w:gridCol w:w="535"/>
        <w:gridCol w:w="713"/>
        <w:gridCol w:w="567"/>
        <w:gridCol w:w="567"/>
        <w:gridCol w:w="709"/>
        <w:gridCol w:w="709"/>
        <w:gridCol w:w="567"/>
        <w:gridCol w:w="425"/>
        <w:gridCol w:w="425"/>
        <w:gridCol w:w="709"/>
        <w:gridCol w:w="567"/>
        <w:gridCol w:w="567"/>
        <w:gridCol w:w="709"/>
      </w:tblGrid>
      <w:tr w:rsidR="007338CC" w:rsidTr="00B81CA3">
        <w:tc>
          <w:tcPr>
            <w:tcW w:w="1576" w:type="dxa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564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Р-27, П-0,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119" w:type="dxa"/>
            <w:gridSpan w:val="5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(К-30, Р-25, П-1, В-4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  <w:tc>
          <w:tcPr>
            <w:tcW w:w="3402" w:type="dxa"/>
            <w:gridSpan w:val="6"/>
          </w:tcPr>
          <w:p w:rsidR="007338CC" w:rsidRDefault="007338CC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  <w:p w:rsidR="007338CC" w:rsidRDefault="000822B4" w:rsidP="007B4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(К-31, Р-26, П-0, В-5</w:t>
            </w:r>
            <w:r w:rsidR="007338CC" w:rsidRPr="00AC3B39">
              <w:rPr>
                <w:rFonts w:ascii="Times New Roman" w:hAnsi="Times New Roman" w:cs="Times New Roman"/>
                <w:b/>
                <w:i/>
                <w:color w:val="0070C0"/>
                <w:sz w:val="24"/>
              </w:rPr>
              <w:t>)</w:t>
            </w:r>
          </w:p>
        </w:tc>
      </w:tr>
      <w:tr w:rsidR="007338CC" w:rsidRPr="00935133" w:rsidTr="00B81CA3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338CC" w:rsidRPr="00935133" w:rsidTr="00B81CA3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792CDF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 w:rsidRPr="00957F6C">
              <w:rPr>
                <w:rFonts w:ascii="Times New Roman" w:hAnsi="Times New Roman" w:cs="Times New Roman"/>
                <w:b/>
                <w:color w:val="7030A0"/>
                <w:sz w:val="24"/>
              </w:rPr>
              <w:t>31*</w:t>
            </w:r>
            <w:r w:rsidR="00B81CA3">
              <w:rPr>
                <w:rFonts w:ascii="Times New Roman" w:hAnsi="Times New Roman" w:cs="Times New Roman"/>
                <w:b/>
                <w:color w:val="7030A0"/>
                <w:sz w:val="24"/>
              </w:rPr>
              <w:t>*</w:t>
            </w:r>
          </w:p>
        </w:tc>
      </w:tr>
      <w:tr w:rsidR="007338CC" w:rsidRPr="00935133" w:rsidTr="00B81CA3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70C0"/>
                <w:sz w:val="24"/>
              </w:rPr>
              <w:t>6*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B81CA3">
        <w:tc>
          <w:tcPr>
            <w:tcW w:w="1576" w:type="dxa"/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6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13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35133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35133">
              <w:rPr>
                <w:rFonts w:ascii="Times New Roman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09" w:type="dxa"/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RPr="00935133" w:rsidTr="00B81CA3">
        <w:tc>
          <w:tcPr>
            <w:tcW w:w="157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51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38CC" w:rsidRPr="00935133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DAC" w:rsidRPr="00776DAC" w:rsidTr="00B81CA3">
        <w:tc>
          <w:tcPr>
            <w:tcW w:w="1576" w:type="dxa"/>
            <w:shd w:val="clear" w:color="auto" w:fill="FFFFFF" w:themeFill="background1"/>
          </w:tcPr>
          <w:p w:rsidR="007338CC" w:rsidRPr="00776DAC" w:rsidRDefault="007338CC" w:rsidP="007B4855">
            <w:pPr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336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6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13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tabs>
                <w:tab w:val="center" w:pos="12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ind w:right="-10"/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6DA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7338CC" w:rsidRPr="00776DAC" w:rsidRDefault="007338CC" w:rsidP="007B48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8CC" w:rsidTr="00B81CA3">
        <w:tc>
          <w:tcPr>
            <w:tcW w:w="1576" w:type="dxa"/>
          </w:tcPr>
          <w:p w:rsidR="007338CC" w:rsidRPr="0091798A" w:rsidRDefault="007338CC" w:rsidP="007B4855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1798A">
              <w:rPr>
                <w:rFonts w:ascii="Times New Roman" w:hAnsi="Times New Roman" w:cs="Times New Roman"/>
                <w:b/>
                <w:color w:val="FF0000"/>
                <w:sz w:val="24"/>
              </w:rPr>
              <w:t>Воскресенье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20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7338CC" w:rsidRPr="0091798A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7338CC" w:rsidRPr="008C4A03" w:rsidRDefault="007338CC" w:rsidP="007B48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7338CC" w:rsidRDefault="007338CC" w:rsidP="007338C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8CC" w:rsidRDefault="007338CC" w:rsidP="007338CC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7338CC" w:rsidSect="00AC3B39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338CC" w:rsidRPr="00785A1B" w:rsidRDefault="007338CC" w:rsidP="00957F6C">
      <w:p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К –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календарных дней</w:t>
      </w:r>
    </w:p>
    <w:p w:rsidR="007338CC" w:rsidRPr="00785A1B" w:rsidRDefault="007338CC" w:rsidP="00957F6C">
      <w:p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Р </w:t>
      </w:r>
      <w:r w:rsidR="00661A56">
        <w:rPr>
          <w:rFonts w:ascii="Times New Roman" w:hAnsi="Times New Roman" w:cs="Times New Roman"/>
          <w:b/>
          <w:color w:val="0070C0"/>
          <w:sz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рабочих дней</w:t>
      </w:r>
    </w:p>
    <w:p w:rsidR="007338CC" w:rsidRDefault="007338CC" w:rsidP="00957F6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П </w:t>
      </w:r>
      <w:r w:rsidR="00661A56">
        <w:rPr>
          <w:rFonts w:ascii="Times New Roman" w:hAnsi="Times New Roman" w:cs="Times New Roman"/>
          <w:b/>
          <w:color w:val="0070C0"/>
          <w:sz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нерабочих праздничных дней</w:t>
      </w:r>
    </w:p>
    <w:p w:rsidR="007338CC" w:rsidRDefault="007338CC" w:rsidP="00957F6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В </w:t>
      </w:r>
      <w:r w:rsidR="00661A56">
        <w:rPr>
          <w:rFonts w:ascii="Times New Roman" w:hAnsi="Times New Roman" w:cs="Times New Roman"/>
          <w:b/>
          <w:color w:val="0070C0"/>
          <w:sz w:val="24"/>
        </w:rPr>
        <w:t>–</w:t>
      </w:r>
      <w:r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  <w:rFonts w:ascii="Times New Roman" w:hAnsi="Times New Roman" w:cs="Times New Roman"/>
          <w:color w:val="0070C0"/>
          <w:sz w:val="24"/>
        </w:rPr>
        <w:t>количество выходных дней</w:t>
      </w:r>
    </w:p>
    <w:p w:rsidR="007338CC" w:rsidRDefault="007338CC" w:rsidP="007338CC">
      <w:pPr>
        <w:spacing w:after="0"/>
        <w:rPr>
          <w:rFonts w:ascii="Times New Roman" w:hAnsi="Times New Roman" w:cs="Times New Roman"/>
          <w:b/>
          <w:color w:val="0070C0"/>
          <w:sz w:val="24"/>
        </w:rPr>
        <w:sectPr w:rsidR="007338CC" w:rsidSect="00AC3B39">
          <w:type w:val="continuous"/>
          <w:pgSz w:w="11906" w:h="16838"/>
          <w:pgMar w:top="1134" w:right="850" w:bottom="568" w:left="993" w:header="708" w:footer="708" w:gutter="0"/>
          <w:cols w:num="2" w:space="141"/>
          <w:docGrid w:linePitch="360"/>
        </w:sectPr>
      </w:pPr>
    </w:p>
    <w:p w:rsidR="00B81CA3" w:rsidRDefault="00B81CA3" w:rsidP="00B81CA3">
      <w:pPr>
        <w:spacing w:after="0"/>
        <w:ind w:left="-709"/>
        <w:rPr>
          <w:rFonts w:ascii="Times New Roman" w:hAnsi="Times New Roman" w:cs="Times New Roman"/>
          <w:i/>
          <w:color w:val="0070C0"/>
          <w:sz w:val="24"/>
        </w:rPr>
      </w:pPr>
      <w:r w:rsidRPr="00FD3914">
        <w:rPr>
          <w:rFonts w:ascii="Times New Roman" w:hAnsi="Times New Roman" w:cs="Times New Roman"/>
          <w:b/>
          <w:color w:val="0070C0"/>
          <w:sz w:val="24"/>
        </w:rPr>
        <w:lastRenderedPageBreak/>
        <w:t xml:space="preserve">* - </w:t>
      </w:r>
      <w:r w:rsidRPr="00FD3914">
        <w:rPr>
          <w:rFonts w:ascii="Times New Roman" w:hAnsi="Times New Roman" w:cs="Times New Roman"/>
          <w:i/>
          <w:color w:val="0070C0"/>
          <w:sz w:val="24"/>
        </w:rPr>
        <w:t>предпраздничный рабочий день, сокращенный на 1 час</w:t>
      </w:r>
    </w:p>
    <w:p w:rsidR="007338CC" w:rsidRPr="00E642F3" w:rsidRDefault="00957F6C" w:rsidP="00957F6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color w:val="0070C0"/>
          <w:sz w:val="28"/>
        </w:rPr>
      </w:pPr>
      <w:r w:rsidRPr="00E642F3">
        <w:rPr>
          <w:rFonts w:ascii="Times New Roman" w:hAnsi="Times New Roman" w:cs="Times New Roman"/>
          <w:b/>
          <w:i/>
          <w:color w:val="7030A0"/>
          <w:szCs w:val="20"/>
        </w:rPr>
        <w:t>*</w:t>
      </w:r>
      <w:r w:rsidR="00B81CA3" w:rsidRPr="00E642F3">
        <w:rPr>
          <w:rFonts w:ascii="Times New Roman" w:hAnsi="Times New Roman" w:cs="Times New Roman"/>
          <w:b/>
          <w:i/>
          <w:color w:val="7030A0"/>
          <w:szCs w:val="20"/>
        </w:rPr>
        <w:t>*</w:t>
      </w:r>
      <w:r w:rsidRPr="00E642F3">
        <w:rPr>
          <w:rFonts w:ascii="Times New Roman" w:hAnsi="Times New Roman" w:cs="Times New Roman"/>
          <w:b/>
          <w:i/>
          <w:color w:val="7030A0"/>
          <w:szCs w:val="20"/>
        </w:rPr>
        <w:t xml:space="preserve"> - </w:t>
      </w:r>
      <w:r w:rsidRPr="00E642F3">
        <w:rPr>
          <w:rFonts w:ascii="Times New Roman" w:hAnsi="Times New Roman"/>
          <w:b/>
          <w:i/>
          <w:color w:val="7030A0"/>
          <w:szCs w:val="20"/>
        </w:rPr>
        <w:t>дополнительный выходной день с учетом особенностей, установленных Указом Президента ПМР от 29 ноября 2024 года № 533 (официальный сайт Министерства юстиции ПМР, номер опубликования: 2024002384, дата опубликования: 29 ноября 2024 года)</w:t>
      </w:r>
      <w:bookmarkStart w:id="0" w:name="_GoBack"/>
      <w:bookmarkEnd w:id="0"/>
    </w:p>
    <w:sectPr w:rsidR="007338CC" w:rsidRPr="00E642F3" w:rsidSect="00AC3B39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04"/>
    <w:rsid w:val="00006EB5"/>
    <w:rsid w:val="00034313"/>
    <w:rsid w:val="00045565"/>
    <w:rsid w:val="00064266"/>
    <w:rsid w:val="0007147F"/>
    <w:rsid w:val="000724D2"/>
    <w:rsid w:val="000822B4"/>
    <w:rsid w:val="00117D71"/>
    <w:rsid w:val="00130BAF"/>
    <w:rsid w:val="001332C6"/>
    <w:rsid w:val="0013596E"/>
    <w:rsid w:val="00155172"/>
    <w:rsid w:val="00196606"/>
    <w:rsid w:val="001D15C1"/>
    <w:rsid w:val="001E2BAB"/>
    <w:rsid w:val="001F02EE"/>
    <w:rsid w:val="001F0444"/>
    <w:rsid w:val="002132CE"/>
    <w:rsid w:val="0024063B"/>
    <w:rsid w:val="00253463"/>
    <w:rsid w:val="00254081"/>
    <w:rsid w:val="00257902"/>
    <w:rsid w:val="00261D2E"/>
    <w:rsid w:val="00290CB2"/>
    <w:rsid w:val="0029166B"/>
    <w:rsid w:val="002D16D1"/>
    <w:rsid w:val="003017DA"/>
    <w:rsid w:val="00311A6B"/>
    <w:rsid w:val="0034583D"/>
    <w:rsid w:val="003A3BE4"/>
    <w:rsid w:val="003A79D9"/>
    <w:rsid w:val="003D5FB4"/>
    <w:rsid w:val="003E6708"/>
    <w:rsid w:val="004270A0"/>
    <w:rsid w:val="00457734"/>
    <w:rsid w:val="0047165E"/>
    <w:rsid w:val="004B0000"/>
    <w:rsid w:val="004B034D"/>
    <w:rsid w:val="004D0685"/>
    <w:rsid w:val="005241F5"/>
    <w:rsid w:val="00527C2B"/>
    <w:rsid w:val="00530E75"/>
    <w:rsid w:val="00544CB1"/>
    <w:rsid w:val="005A23F1"/>
    <w:rsid w:val="005C59F5"/>
    <w:rsid w:val="0060481D"/>
    <w:rsid w:val="006052A3"/>
    <w:rsid w:val="00630A1A"/>
    <w:rsid w:val="00636C5F"/>
    <w:rsid w:val="00642DA9"/>
    <w:rsid w:val="00653419"/>
    <w:rsid w:val="00661A56"/>
    <w:rsid w:val="006660EB"/>
    <w:rsid w:val="006944E8"/>
    <w:rsid w:val="006A2EAE"/>
    <w:rsid w:val="006B1406"/>
    <w:rsid w:val="007338CC"/>
    <w:rsid w:val="00733E88"/>
    <w:rsid w:val="00737600"/>
    <w:rsid w:val="00751A28"/>
    <w:rsid w:val="00776DAC"/>
    <w:rsid w:val="00785A1B"/>
    <w:rsid w:val="00792CDF"/>
    <w:rsid w:val="007B4855"/>
    <w:rsid w:val="007B5C1F"/>
    <w:rsid w:val="007B751F"/>
    <w:rsid w:val="00827246"/>
    <w:rsid w:val="008623C0"/>
    <w:rsid w:val="00882E61"/>
    <w:rsid w:val="008C4A03"/>
    <w:rsid w:val="009158FC"/>
    <w:rsid w:val="0091798A"/>
    <w:rsid w:val="00931928"/>
    <w:rsid w:val="00935133"/>
    <w:rsid w:val="00957F6C"/>
    <w:rsid w:val="00985B6D"/>
    <w:rsid w:val="009C7121"/>
    <w:rsid w:val="009E0B5E"/>
    <w:rsid w:val="009E3709"/>
    <w:rsid w:val="009E7103"/>
    <w:rsid w:val="009F0785"/>
    <w:rsid w:val="00A0184F"/>
    <w:rsid w:val="00A20B10"/>
    <w:rsid w:val="00A35729"/>
    <w:rsid w:val="00A4596F"/>
    <w:rsid w:val="00A6166F"/>
    <w:rsid w:val="00A646F6"/>
    <w:rsid w:val="00A92DFB"/>
    <w:rsid w:val="00AC3B39"/>
    <w:rsid w:val="00B0037C"/>
    <w:rsid w:val="00B30162"/>
    <w:rsid w:val="00B42B65"/>
    <w:rsid w:val="00B81CA3"/>
    <w:rsid w:val="00B8626A"/>
    <w:rsid w:val="00BC3AAE"/>
    <w:rsid w:val="00BE003C"/>
    <w:rsid w:val="00BF25E4"/>
    <w:rsid w:val="00C0209D"/>
    <w:rsid w:val="00C03A2C"/>
    <w:rsid w:val="00C05713"/>
    <w:rsid w:val="00C4088B"/>
    <w:rsid w:val="00C53124"/>
    <w:rsid w:val="00CB1016"/>
    <w:rsid w:val="00CC0118"/>
    <w:rsid w:val="00CC5ED7"/>
    <w:rsid w:val="00D14A23"/>
    <w:rsid w:val="00D3765F"/>
    <w:rsid w:val="00D42E2C"/>
    <w:rsid w:val="00D90F39"/>
    <w:rsid w:val="00DA6564"/>
    <w:rsid w:val="00DE1FBC"/>
    <w:rsid w:val="00DE4045"/>
    <w:rsid w:val="00DE40D0"/>
    <w:rsid w:val="00DF4083"/>
    <w:rsid w:val="00E055AC"/>
    <w:rsid w:val="00E642F3"/>
    <w:rsid w:val="00E64CA3"/>
    <w:rsid w:val="00E67B98"/>
    <w:rsid w:val="00E97455"/>
    <w:rsid w:val="00EA26A1"/>
    <w:rsid w:val="00EA2F39"/>
    <w:rsid w:val="00EA58D2"/>
    <w:rsid w:val="00ED5D04"/>
    <w:rsid w:val="00ED67AB"/>
    <w:rsid w:val="00F47FF9"/>
    <w:rsid w:val="00F51543"/>
    <w:rsid w:val="00FC489A"/>
    <w:rsid w:val="00FD3914"/>
    <w:rsid w:val="00FE3CA3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4AD4-E9B3-4A6A-BA06-0D35E774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0E63-C0D9-4211-AF06-A06912AA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И. Вискун</dc:creator>
  <cp:keywords/>
  <dc:description/>
  <cp:lastModifiedBy>Алина И. Вискун</cp:lastModifiedBy>
  <cp:revision>11</cp:revision>
  <cp:lastPrinted>2023-08-17T07:41:00Z</cp:lastPrinted>
  <dcterms:created xsi:type="dcterms:W3CDTF">2024-10-30T11:18:00Z</dcterms:created>
  <dcterms:modified xsi:type="dcterms:W3CDTF">2024-12-02T12:23:00Z</dcterms:modified>
</cp:coreProperties>
</file>